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135EC0"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645169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2F2362" w:rsidRPr="00902280" w:rsidTr="00645169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362" w:rsidRPr="00441D84" w:rsidRDefault="002F2362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3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362" w:rsidRPr="00581A7F" w:rsidRDefault="002F2362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建筑动画与模型制作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362" w:rsidRPr="002F2362" w:rsidRDefault="002F2362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F2362">
              <w:rPr>
                <w:rFonts w:ascii="宋体" w:hAnsi="宋体" w:cs="宋体" w:hint="eastAsia"/>
                <w:spacing w:val="8"/>
                <w:kern w:val="0"/>
                <w:szCs w:val="21"/>
              </w:rPr>
              <w:t>重点考查考生的空间想象能力，对投影原理的理解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362" w:rsidRPr="002F2362" w:rsidRDefault="002F2362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F2362">
              <w:rPr>
                <w:rFonts w:ascii="宋体" w:hAnsi="宋体" w:cs="宋体" w:hint="eastAsia"/>
                <w:spacing w:val="8"/>
                <w:kern w:val="0"/>
                <w:szCs w:val="21"/>
              </w:rPr>
              <w:t>绘图题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362" w:rsidRPr="002F2362" w:rsidRDefault="002F2362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F2362">
              <w:rPr>
                <w:rFonts w:ascii="宋体" w:hAnsi="宋体" w:cs="宋体" w:hint="eastAsia"/>
                <w:spacing w:val="8"/>
                <w:kern w:val="0"/>
                <w:szCs w:val="21"/>
              </w:rPr>
              <w:t>1题，共1</w:t>
            </w:r>
            <w:r w:rsidRPr="002F2362">
              <w:rPr>
                <w:rFonts w:ascii="宋体" w:hAnsi="宋体" w:cs="宋体"/>
                <w:spacing w:val="8"/>
                <w:kern w:val="0"/>
                <w:szCs w:val="21"/>
              </w:rPr>
              <w:t>0</w:t>
            </w:r>
            <w:r w:rsidRPr="002F2362">
              <w:rPr>
                <w:rFonts w:ascii="宋体" w:hAnsi="宋体" w:cs="宋体" w:hint="eastAsia"/>
                <w:spacing w:val="8"/>
                <w:kern w:val="0"/>
                <w:szCs w:val="21"/>
              </w:rPr>
              <w:t>分</w:t>
            </w:r>
          </w:p>
        </w:tc>
      </w:tr>
      <w:tr w:rsidR="002F2362" w:rsidRPr="00902280" w:rsidTr="00B41E6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362" w:rsidRPr="00441D84" w:rsidRDefault="002F2362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362" w:rsidRPr="00441D84" w:rsidRDefault="002F2362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362" w:rsidRPr="002F2362" w:rsidRDefault="002F2362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F2362">
              <w:rPr>
                <w:rFonts w:ascii="宋体" w:hAnsi="宋体" w:cs="宋体" w:hint="eastAsia"/>
                <w:spacing w:val="8"/>
                <w:kern w:val="0"/>
                <w:szCs w:val="21"/>
              </w:rPr>
              <w:t>重点考查考生对日常事物条理性、概念性的基本理解程度及判断、推理、分析等思维能力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362" w:rsidRPr="002F2362" w:rsidRDefault="002F2362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F2362">
              <w:rPr>
                <w:rFonts w:ascii="宋体" w:hAnsi="宋体" w:cs="宋体" w:hint="eastAsia"/>
                <w:spacing w:val="8"/>
                <w:kern w:val="0"/>
                <w:szCs w:val="21"/>
              </w:rPr>
              <w:t>单项选择题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362" w:rsidRPr="002F2362" w:rsidRDefault="002F2362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F2362">
              <w:rPr>
                <w:rFonts w:ascii="宋体" w:hAnsi="宋体" w:cs="宋体" w:hint="eastAsia"/>
                <w:spacing w:val="8"/>
                <w:kern w:val="0"/>
                <w:szCs w:val="21"/>
              </w:rPr>
              <w:t>每题</w:t>
            </w:r>
            <w:r w:rsidRPr="002F2362">
              <w:rPr>
                <w:rFonts w:ascii="宋体" w:hAnsi="宋体" w:cs="宋体"/>
                <w:spacing w:val="8"/>
                <w:kern w:val="0"/>
                <w:szCs w:val="21"/>
              </w:rPr>
              <w:t>1</w:t>
            </w:r>
            <w:r w:rsidRPr="002F2362">
              <w:rPr>
                <w:rFonts w:ascii="宋体" w:hAnsi="宋体" w:cs="宋体" w:hint="eastAsia"/>
                <w:spacing w:val="8"/>
                <w:kern w:val="0"/>
                <w:szCs w:val="21"/>
              </w:rPr>
              <w:t>分，</w:t>
            </w:r>
            <w:r w:rsidRPr="002F2362">
              <w:rPr>
                <w:rFonts w:ascii="宋体" w:hAnsi="宋体" w:cs="宋体"/>
                <w:spacing w:val="8"/>
                <w:kern w:val="0"/>
                <w:szCs w:val="21"/>
              </w:rPr>
              <w:t>10</w:t>
            </w:r>
            <w:r w:rsidRPr="002F2362">
              <w:rPr>
                <w:rFonts w:ascii="宋体" w:hAnsi="宋体" w:cs="宋体" w:hint="eastAsia"/>
                <w:spacing w:val="8"/>
                <w:kern w:val="0"/>
                <w:szCs w:val="21"/>
              </w:rPr>
              <w:t>题，共1</w:t>
            </w:r>
            <w:r w:rsidRPr="002F2362">
              <w:rPr>
                <w:rFonts w:ascii="宋体" w:hAnsi="宋体" w:cs="宋体"/>
                <w:spacing w:val="8"/>
                <w:kern w:val="0"/>
                <w:szCs w:val="21"/>
              </w:rPr>
              <w:t>0</w:t>
            </w:r>
            <w:r w:rsidRPr="002F2362">
              <w:rPr>
                <w:rFonts w:ascii="宋体" w:hAnsi="宋体" w:cs="宋体" w:hint="eastAsia"/>
                <w:spacing w:val="8"/>
                <w:kern w:val="0"/>
                <w:szCs w:val="21"/>
              </w:rPr>
              <w:t>分</w:t>
            </w:r>
          </w:p>
        </w:tc>
      </w:tr>
      <w:tr w:rsidR="002F2362" w:rsidRPr="00902280" w:rsidTr="00B41E6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362" w:rsidRPr="00441D84" w:rsidRDefault="002F2362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362" w:rsidRPr="00441D84" w:rsidRDefault="002F2362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362" w:rsidRPr="002F2362" w:rsidRDefault="002F2362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F2362">
              <w:rPr>
                <w:rFonts w:ascii="宋体" w:hAnsi="宋体" w:cs="宋体" w:hint="eastAsia"/>
                <w:spacing w:val="8"/>
                <w:kern w:val="0"/>
                <w:szCs w:val="21"/>
              </w:rPr>
              <w:t>重点考查考生对建筑质量、规范、安全方面的意识，危急情况下自我保护和救助的能力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362" w:rsidRPr="002F2362" w:rsidRDefault="002F2362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F2362">
              <w:rPr>
                <w:rFonts w:ascii="宋体" w:hAnsi="宋体" w:cs="宋体" w:hint="eastAsia"/>
                <w:spacing w:val="8"/>
                <w:kern w:val="0"/>
                <w:szCs w:val="21"/>
              </w:rPr>
              <w:t>单选选择题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362" w:rsidRPr="002F2362" w:rsidRDefault="002F2362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F2362">
              <w:rPr>
                <w:rFonts w:ascii="宋体" w:hAnsi="宋体" w:cs="宋体" w:hint="eastAsia"/>
                <w:spacing w:val="8"/>
                <w:kern w:val="0"/>
                <w:szCs w:val="21"/>
              </w:rPr>
              <w:t>每题</w:t>
            </w:r>
            <w:r w:rsidRPr="002F2362">
              <w:rPr>
                <w:rFonts w:ascii="宋体" w:hAnsi="宋体" w:cs="宋体"/>
                <w:spacing w:val="8"/>
                <w:kern w:val="0"/>
                <w:szCs w:val="21"/>
              </w:rPr>
              <w:t>1</w:t>
            </w:r>
            <w:r w:rsidRPr="002F2362">
              <w:rPr>
                <w:rFonts w:ascii="宋体" w:hAnsi="宋体" w:cs="宋体" w:hint="eastAsia"/>
                <w:spacing w:val="8"/>
                <w:kern w:val="0"/>
                <w:szCs w:val="21"/>
              </w:rPr>
              <w:t>分，</w:t>
            </w:r>
            <w:r w:rsidRPr="002F2362">
              <w:rPr>
                <w:rFonts w:ascii="宋体" w:hAnsi="宋体" w:cs="宋体"/>
                <w:spacing w:val="8"/>
                <w:kern w:val="0"/>
                <w:szCs w:val="21"/>
              </w:rPr>
              <w:t>10</w:t>
            </w:r>
            <w:r w:rsidRPr="002F2362">
              <w:rPr>
                <w:rFonts w:ascii="宋体" w:hAnsi="宋体" w:cs="宋体" w:hint="eastAsia"/>
                <w:spacing w:val="8"/>
                <w:kern w:val="0"/>
                <w:szCs w:val="21"/>
              </w:rPr>
              <w:t>题，共1</w:t>
            </w:r>
            <w:r w:rsidRPr="002F2362">
              <w:rPr>
                <w:rFonts w:ascii="宋体" w:hAnsi="宋体" w:cs="宋体"/>
                <w:spacing w:val="8"/>
                <w:kern w:val="0"/>
                <w:szCs w:val="21"/>
              </w:rPr>
              <w:t>0</w:t>
            </w:r>
            <w:r w:rsidRPr="002F2362">
              <w:rPr>
                <w:rFonts w:ascii="宋体" w:hAnsi="宋体" w:cs="宋体" w:hint="eastAsia"/>
                <w:spacing w:val="8"/>
                <w:kern w:val="0"/>
                <w:szCs w:val="21"/>
              </w:rPr>
              <w:t>分</w:t>
            </w:r>
          </w:p>
        </w:tc>
      </w:tr>
    </w:tbl>
    <w:p w:rsidR="001104E1" w:rsidRDefault="001104E1">
      <w:bookmarkStart w:id="0" w:name="_GoBack"/>
      <w:bookmarkEnd w:id="0"/>
    </w:p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7C" w:rsidRDefault="0065377C" w:rsidP="001104E1">
      <w:r>
        <w:separator/>
      </w:r>
    </w:p>
  </w:endnote>
  <w:endnote w:type="continuationSeparator" w:id="0">
    <w:p w:rsidR="0065377C" w:rsidRDefault="0065377C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7C" w:rsidRDefault="0065377C" w:rsidP="001104E1">
      <w:r>
        <w:separator/>
      </w:r>
    </w:p>
  </w:footnote>
  <w:footnote w:type="continuationSeparator" w:id="0">
    <w:p w:rsidR="0065377C" w:rsidRDefault="0065377C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1104E1"/>
    <w:rsid w:val="00135EC0"/>
    <w:rsid w:val="002F2362"/>
    <w:rsid w:val="00423FEB"/>
    <w:rsid w:val="004A70FE"/>
    <w:rsid w:val="0065377C"/>
    <w:rsid w:val="00800AED"/>
    <w:rsid w:val="00AB241E"/>
    <w:rsid w:val="00C10942"/>
    <w:rsid w:val="00C52ED8"/>
    <w:rsid w:val="00D7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2019-03-07T01:21:00Z</dcterms:created>
  <dcterms:modified xsi:type="dcterms:W3CDTF">2019-03-14T07:47:00Z</dcterms:modified>
</cp:coreProperties>
</file>